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EDED" w:themeColor="accent3" w:themeTint="33"/>
  <w:body>
    <w:p w:rsidR="00100B6A" w:rsidRDefault="009B2077"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F851C0">
            <wp:simplePos x="0" y="0"/>
            <wp:positionH relativeFrom="column">
              <wp:posOffset>4905375</wp:posOffset>
            </wp:positionH>
            <wp:positionV relativeFrom="paragraph">
              <wp:posOffset>-319405</wp:posOffset>
            </wp:positionV>
            <wp:extent cx="1228725" cy="12004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sz w:val="28"/>
          <w:szCs w:val="28"/>
        </w:rPr>
        <w:t xml:space="preserve">  </w:t>
      </w:r>
      <w:r w:rsidR="00100B6A" w:rsidRPr="00B352E8">
        <w:rPr>
          <w:i/>
          <w:iCs/>
          <w:sz w:val="28"/>
          <w:szCs w:val="28"/>
        </w:rPr>
        <w:t>Dragi učenici i poštovani roditelji Općine Rugvica</w:t>
      </w:r>
      <w:r w:rsidR="0009541E" w:rsidRPr="00B352E8">
        <w:rPr>
          <w:sz w:val="28"/>
          <w:szCs w:val="28"/>
        </w:rPr>
        <w:t xml:space="preserve">                                </w:t>
      </w:r>
    </w:p>
    <w:p w:rsidR="008144FB" w:rsidRPr="008144FB" w:rsidRDefault="008144FB">
      <w:pPr>
        <w:rPr>
          <w:sz w:val="16"/>
          <w:szCs w:val="16"/>
        </w:rPr>
      </w:pPr>
    </w:p>
    <w:p w:rsidR="008144FB" w:rsidRPr="00154BE2" w:rsidRDefault="009B2077">
      <w:r>
        <w:t xml:space="preserve">  </w:t>
      </w:r>
      <w:r w:rsidR="00100B6A" w:rsidRPr="00154BE2">
        <w:t xml:space="preserve">U vremenu od 07. 10. do 13. 10. 2019. obilježava se </w:t>
      </w:r>
      <w:r w:rsidR="00100B6A" w:rsidRPr="00154BE2">
        <w:rPr>
          <w:b/>
          <w:bCs/>
          <w:color w:val="FF0000"/>
          <w:sz w:val="24"/>
          <w:szCs w:val="24"/>
          <w:u w:val="single"/>
        </w:rPr>
        <w:t>Međunarodni tjedan djeteta</w:t>
      </w:r>
      <w:r w:rsidR="00100B6A" w:rsidRPr="00154BE2">
        <w:t>.</w:t>
      </w:r>
    </w:p>
    <w:p w:rsidR="0009541E" w:rsidRPr="00154BE2" w:rsidRDefault="009B2077">
      <w:r w:rsidRPr="00154BE2">
        <w:t xml:space="preserve">  </w:t>
      </w:r>
      <w:r w:rsidR="00100B6A" w:rsidRPr="00154BE2">
        <w:t xml:space="preserve">Pod pokroviteljstvom Općine Rugvica djelatnici OŠ Rugvica osmislili su tjedna događanja za učenike </w:t>
      </w:r>
      <w:proofErr w:type="spellStart"/>
      <w:r w:rsidR="008144FB" w:rsidRPr="00154BE2">
        <w:t>rugvičke</w:t>
      </w:r>
      <w:proofErr w:type="spellEnd"/>
      <w:r w:rsidR="00100B6A" w:rsidRPr="00154BE2">
        <w:t xml:space="preserve"> škole.</w:t>
      </w:r>
      <w:bookmarkStart w:id="0" w:name="_GoBack"/>
      <w:bookmarkEnd w:id="0"/>
    </w:p>
    <w:p w:rsidR="009B2077" w:rsidRPr="00154BE2" w:rsidRDefault="009B2077"/>
    <w:p w:rsidR="00100B6A" w:rsidRPr="00154BE2" w:rsidRDefault="009B2077">
      <w:r w:rsidRPr="00154BE2">
        <w:rPr>
          <w:color w:val="FF0000"/>
        </w:rPr>
        <w:t xml:space="preserve"> </w:t>
      </w:r>
      <w:r w:rsidR="00100B6A" w:rsidRPr="00154BE2">
        <w:rPr>
          <w:b/>
          <w:bCs/>
          <w:color w:val="FF0000"/>
        </w:rPr>
        <w:t>09. listopada</w:t>
      </w:r>
      <w:r w:rsidR="00100B6A" w:rsidRPr="00154BE2">
        <w:rPr>
          <w:color w:val="FF0000"/>
        </w:rPr>
        <w:t xml:space="preserve"> </w:t>
      </w:r>
      <w:r w:rsidR="00100B6A" w:rsidRPr="00154BE2">
        <w:t xml:space="preserve">simbolično ćemo obilježiti početak Dječjeg tjedna na školskom igralištu (okupljanje svih učenika </w:t>
      </w:r>
      <w:r w:rsidRPr="00154BE2">
        <w:t xml:space="preserve">     r</w:t>
      </w:r>
      <w:r w:rsidR="00100B6A" w:rsidRPr="00154BE2">
        <w:t xml:space="preserve">azredne nastave s učiteljima i predstavnicima Općine  kako bi izrekli moto Dječjeg tjedna </w:t>
      </w:r>
      <w:r w:rsidR="00100B6A" w:rsidRPr="00154BE2">
        <w:rPr>
          <w:i/>
          <w:iCs/>
          <w:color w:val="8EAADB" w:themeColor="accent1" w:themeTint="99"/>
          <w:u w:val="single"/>
        </w:rPr>
        <w:t>„Ljubav djeci prije svega“</w:t>
      </w:r>
      <w:r w:rsidR="00100B6A" w:rsidRPr="00154BE2">
        <w:rPr>
          <w:color w:val="8EAADB" w:themeColor="accent1" w:themeTint="99"/>
        </w:rPr>
        <w:t xml:space="preserve"> </w:t>
      </w:r>
      <w:r w:rsidRPr="00154BE2">
        <w:rPr>
          <w:color w:val="8EAADB" w:themeColor="accent1" w:themeTint="99"/>
        </w:rPr>
        <w:t xml:space="preserve">   </w:t>
      </w:r>
      <w:r w:rsidRPr="00154BE2">
        <w:t>t</w:t>
      </w:r>
      <w:r w:rsidR="00100B6A" w:rsidRPr="00154BE2">
        <w:t xml:space="preserve">e </w:t>
      </w:r>
      <w:r w:rsidR="0009541E" w:rsidRPr="00154BE2">
        <w:t>si</w:t>
      </w:r>
      <w:r w:rsidR="00100B6A" w:rsidRPr="00154BE2">
        <w:t xml:space="preserve"> međusobno uručili/izmijenili prethodno napisan</w:t>
      </w:r>
      <w:r w:rsidR="008144FB" w:rsidRPr="00154BE2">
        <w:t>e</w:t>
      </w:r>
      <w:r w:rsidR="00100B6A" w:rsidRPr="00154BE2">
        <w:t xml:space="preserve"> poruk</w:t>
      </w:r>
      <w:r w:rsidR="008144FB" w:rsidRPr="00154BE2">
        <w:t>e</w:t>
      </w:r>
      <w:r w:rsidR="00100B6A" w:rsidRPr="00154BE2">
        <w:t>, dječj</w:t>
      </w:r>
      <w:r w:rsidR="008144FB" w:rsidRPr="00154BE2">
        <w:t>e</w:t>
      </w:r>
      <w:r w:rsidR="00100B6A" w:rsidRPr="00154BE2">
        <w:t xml:space="preserve"> poruk</w:t>
      </w:r>
      <w:r w:rsidR="008144FB" w:rsidRPr="00154BE2">
        <w:t>e</w:t>
      </w:r>
      <w:r w:rsidR="00100B6A" w:rsidRPr="00154BE2">
        <w:t>).</w:t>
      </w:r>
    </w:p>
    <w:p w:rsidR="00100B6A" w:rsidRPr="00154BE2" w:rsidRDefault="009B2077">
      <w:r w:rsidRPr="00154BE2">
        <w:rPr>
          <w:color w:val="FF0000"/>
        </w:rPr>
        <w:t xml:space="preserve"> </w:t>
      </w:r>
      <w:r w:rsidR="00100B6A" w:rsidRPr="00154BE2">
        <w:rPr>
          <w:b/>
          <w:bCs/>
          <w:color w:val="FF0000"/>
        </w:rPr>
        <w:t>10. listopada</w:t>
      </w:r>
      <w:r w:rsidR="0009541E" w:rsidRPr="00154BE2">
        <w:rPr>
          <w:color w:val="FF0000"/>
        </w:rPr>
        <w:t xml:space="preserve"> </w:t>
      </w:r>
      <w:r w:rsidR="0009541E" w:rsidRPr="00154BE2">
        <w:t>n</w:t>
      </w:r>
      <w:r w:rsidR="00100B6A" w:rsidRPr="00154BE2">
        <w:t xml:space="preserve">a satovima Hrvatskog jezika, Satovima razrednika, Prirode i društva, Likovne kulture, Tjelesnog odgoja </w:t>
      </w:r>
      <w:r w:rsidRPr="00154BE2">
        <w:t xml:space="preserve">     o</w:t>
      </w:r>
      <w:r w:rsidR="00100B6A" w:rsidRPr="00154BE2">
        <w:t xml:space="preserve">državat će se prigodne aktivnosti i mnoge radionice s učenicima </w:t>
      </w:r>
      <w:r w:rsidR="008144FB" w:rsidRPr="00154BE2">
        <w:t xml:space="preserve">škole </w:t>
      </w:r>
      <w:r w:rsidR="00100B6A" w:rsidRPr="00154BE2">
        <w:t xml:space="preserve">glede upoznavanja učenika s Unicefom, </w:t>
      </w:r>
      <w:r w:rsidRPr="00154BE2">
        <w:t xml:space="preserve">    </w:t>
      </w:r>
      <w:r w:rsidR="00100B6A" w:rsidRPr="00154BE2">
        <w:t>Konvencijom o pravima djece, 17 globalnih ciljeva UN-a, prikazivanje dječjih vještina i spretnosti,…</w:t>
      </w:r>
    </w:p>
    <w:p w:rsidR="00B352E8" w:rsidRPr="00154BE2" w:rsidRDefault="009B2077" w:rsidP="00154BE2">
      <w:pPr>
        <w:rPr>
          <w:color w:val="FF0000"/>
        </w:rPr>
      </w:pPr>
      <w:r w:rsidRPr="00154BE2">
        <w:rPr>
          <w:b/>
          <w:bCs/>
          <w:color w:val="FF0000"/>
        </w:rPr>
        <w:t xml:space="preserve"> </w:t>
      </w:r>
      <w:r w:rsidR="00100B6A" w:rsidRPr="00154BE2">
        <w:rPr>
          <w:b/>
          <w:bCs/>
          <w:color w:val="FF0000"/>
        </w:rPr>
        <w:t>11. listopada</w:t>
      </w:r>
      <w:r w:rsidR="00100B6A" w:rsidRPr="00154BE2">
        <w:rPr>
          <w:color w:val="FF0000"/>
        </w:rPr>
        <w:t xml:space="preserve"> </w:t>
      </w:r>
      <w:r w:rsidR="0009541E" w:rsidRPr="00154BE2">
        <w:rPr>
          <w:color w:val="FF0000"/>
        </w:rPr>
        <w:t xml:space="preserve"> </w:t>
      </w:r>
      <w:r w:rsidR="00100B6A" w:rsidRPr="00154BE2">
        <w:t>Konvenciju o pravima djece svi učenici razredne nastave prikazat</w:t>
      </w:r>
      <w:r w:rsidR="00B352E8" w:rsidRPr="00154BE2">
        <w:t xml:space="preserve"> će kredom u boji </w:t>
      </w:r>
      <w:r w:rsidR="00100B6A" w:rsidRPr="00154BE2">
        <w:t xml:space="preserve"> na asfaltnom prostoru kod školske zgrade</w:t>
      </w:r>
      <w:r w:rsidR="008144FB" w:rsidRPr="00154BE2">
        <w:t>.</w:t>
      </w:r>
      <w:r w:rsidR="00B352E8" w:rsidRPr="00154BE2">
        <w:rPr>
          <w:color w:val="FF0000"/>
        </w:rPr>
        <w:t xml:space="preserve"> </w:t>
      </w:r>
      <w:r w:rsidR="00100B6A" w:rsidRPr="00154BE2">
        <w:t>(</w:t>
      </w:r>
      <w:r w:rsidR="008144FB" w:rsidRPr="00154BE2">
        <w:t>F</w:t>
      </w:r>
      <w:r w:rsidR="00100B6A" w:rsidRPr="00154BE2">
        <w:t xml:space="preserve">otografiranje i snimanje aktivnosti učenika tijekom </w:t>
      </w:r>
      <w:r w:rsidR="007267AF" w:rsidRPr="00154BE2">
        <w:t>nastajanja slikovne Konvencije</w:t>
      </w:r>
      <w:r w:rsidR="00B352E8" w:rsidRPr="00154BE2">
        <w:t xml:space="preserve"> iz zraka</w:t>
      </w:r>
      <w:r w:rsidR="008144FB" w:rsidRPr="00154BE2">
        <w:t>.</w:t>
      </w:r>
      <w:r w:rsidR="00154BE2">
        <w:t>)</w:t>
      </w:r>
      <w:r w:rsidR="00154BE2">
        <w:rPr>
          <w:color w:val="FF0000"/>
        </w:rPr>
        <w:t xml:space="preserve">                                                           </w:t>
      </w:r>
      <w:r w:rsidR="007267AF" w:rsidRPr="00154BE2">
        <w:rPr>
          <w:b/>
          <w:bCs/>
          <w:color w:val="FF0000"/>
          <w:u w:val="single"/>
        </w:rPr>
        <w:t>12. listopada (SUBOTA)</w:t>
      </w:r>
    </w:p>
    <w:p w:rsidR="007267AF" w:rsidRPr="00154BE2" w:rsidRDefault="009B2077">
      <w:pPr>
        <w:rPr>
          <w:color w:val="FF0000"/>
        </w:rPr>
      </w:pPr>
      <w:r w:rsidRPr="00154BE2">
        <w:t xml:space="preserve"> </w:t>
      </w:r>
      <w:r w:rsidR="007267AF" w:rsidRPr="00154BE2">
        <w:t xml:space="preserve">Pozivamo sve roditelje učenika naše škole da dovezu svoje đake 12. listopada na likovnu radionicu nastajanja </w:t>
      </w:r>
      <w:r w:rsidRPr="00154BE2">
        <w:t xml:space="preserve"> </w:t>
      </w:r>
      <w:r w:rsidR="008144FB" w:rsidRPr="00154BE2">
        <w:t xml:space="preserve">slikovne </w:t>
      </w:r>
      <w:r w:rsidR="007267AF" w:rsidRPr="00154BE2">
        <w:t>„RUGVIČKE“ Konvencije</w:t>
      </w:r>
      <w:r w:rsidR="008144FB" w:rsidRPr="00154BE2">
        <w:t xml:space="preserve"> dječjih prava</w:t>
      </w:r>
      <w:r w:rsidR="007267AF" w:rsidRPr="00154BE2">
        <w:t>.</w:t>
      </w:r>
    </w:p>
    <w:p w:rsidR="007267AF" w:rsidRPr="00154BE2" w:rsidRDefault="009B2077">
      <w:r w:rsidRPr="00154BE2">
        <w:t xml:space="preserve"> </w:t>
      </w:r>
      <w:r w:rsidR="007267AF" w:rsidRPr="00154BE2">
        <w:t xml:space="preserve">Naime, u </w:t>
      </w:r>
      <w:r w:rsidR="007267AF" w:rsidRPr="00154BE2">
        <w:rPr>
          <w:u w:val="single"/>
        </w:rPr>
        <w:t>vremenu od 15:00 – 18:00 sati</w:t>
      </w:r>
      <w:r w:rsidR="007267AF" w:rsidRPr="00154BE2">
        <w:t>, na hodnicima škole oslikavat će se veliki crtež</w:t>
      </w:r>
      <w:r w:rsidR="008144FB" w:rsidRPr="00154BE2">
        <w:t>i sa</w:t>
      </w:r>
      <w:r w:rsidR="007267AF" w:rsidRPr="00154BE2">
        <w:t xml:space="preserve"> svih 40 </w:t>
      </w:r>
      <w:r w:rsidR="00B352E8" w:rsidRPr="00154BE2">
        <w:t xml:space="preserve">dječjih </w:t>
      </w:r>
      <w:r w:rsidR="007267AF" w:rsidRPr="00154BE2">
        <w:t xml:space="preserve">prava </w:t>
      </w:r>
      <w:r w:rsidRPr="00154BE2">
        <w:t xml:space="preserve">  </w:t>
      </w:r>
      <w:r w:rsidR="007267AF" w:rsidRPr="00154BE2">
        <w:t>prema Konvenciji.</w:t>
      </w:r>
    </w:p>
    <w:p w:rsidR="007267AF" w:rsidRPr="00154BE2" w:rsidRDefault="007267AF">
      <w:r w:rsidRPr="00154BE2">
        <w:t xml:space="preserve">Crteže </w:t>
      </w:r>
      <w:r w:rsidR="008144FB" w:rsidRPr="00154BE2">
        <w:t>izrađuju</w:t>
      </w:r>
      <w:r w:rsidRPr="00154BE2">
        <w:t xml:space="preserve"> učenici predmetne nastave naše škole uz koordinaciju profesorice iz Likovnog odgoja.</w:t>
      </w:r>
    </w:p>
    <w:p w:rsidR="007267AF" w:rsidRPr="00154BE2" w:rsidRDefault="007267AF">
      <w:r w:rsidRPr="00154BE2">
        <w:t xml:space="preserve">Za radionicu oslikavanja </w:t>
      </w:r>
      <w:r w:rsidR="00B352E8" w:rsidRPr="00154BE2">
        <w:t xml:space="preserve">crteža </w:t>
      </w:r>
      <w:r w:rsidRPr="00154BE2">
        <w:t>potrebno je ponijeti pribor za slikanje po izboru učenika.</w:t>
      </w:r>
    </w:p>
    <w:p w:rsidR="007267AF" w:rsidRPr="00154BE2" w:rsidRDefault="007267AF">
      <w:pPr>
        <w:rPr>
          <w:u w:val="single"/>
        </w:rPr>
      </w:pPr>
      <w:r w:rsidRPr="00154BE2">
        <w:rPr>
          <w:u w:val="single"/>
        </w:rPr>
        <w:t xml:space="preserve">Na subotnju radionicu dolaze nam i učenici </w:t>
      </w:r>
      <w:r w:rsidR="008144FB" w:rsidRPr="00154BE2">
        <w:rPr>
          <w:u w:val="single"/>
        </w:rPr>
        <w:t xml:space="preserve">dviju </w:t>
      </w:r>
      <w:r w:rsidRPr="00154BE2">
        <w:rPr>
          <w:u w:val="single"/>
        </w:rPr>
        <w:t>susjednih osnovnih škola iz Dugog Sela.</w:t>
      </w:r>
    </w:p>
    <w:p w:rsidR="007267AF" w:rsidRPr="00154BE2" w:rsidRDefault="007267AF">
      <w:r w:rsidRPr="00154BE2">
        <w:t>Crtež/pravo koji će učenik</w:t>
      </w:r>
      <w:r w:rsidR="00B352E8" w:rsidRPr="00154BE2">
        <w:t xml:space="preserve"> u skupini</w:t>
      </w:r>
      <w:r w:rsidRPr="00154BE2">
        <w:t xml:space="preserve"> oslikavati može po želji potpisati</w:t>
      </w:r>
      <w:r w:rsidR="008144FB" w:rsidRPr="00154BE2">
        <w:t xml:space="preserve"> u trajniji dokumentirani spomen.</w:t>
      </w:r>
    </w:p>
    <w:p w:rsidR="007267AF" w:rsidRPr="00154BE2" w:rsidRDefault="007267AF">
      <w:r w:rsidRPr="00154BE2">
        <w:t>Nakon oslikavanja sve crteže ćemo spojiti u jedan likovni prikaz (dužina oko 40 m) te ga s učenicima iznijeti na školsko dvorište radi dokumentiranja istog (fotografiranje).</w:t>
      </w:r>
    </w:p>
    <w:p w:rsidR="007267AF" w:rsidRPr="00154BE2" w:rsidRDefault="0009541E">
      <w:r w:rsidRPr="00154BE2">
        <w:t xml:space="preserve">Takav dokumentirani, a možda nedovršen crtež povezat ćemo hrvatskim pleterom, obilježiti datumom nastajanja te zapečatiti </w:t>
      </w:r>
      <w:r w:rsidR="008144FB" w:rsidRPr="00154BE2">
        <w:t>„</w:t>
      </w:r>
      <w:proofErr w:type="spellStart"/>
      <w:r w:rsidRPr="00154BE2">
        <w:t>rugvičkim</w:t>
      </w:r>
      <w:proofErr w:type="spellEnd"/>
      <w:r w:rsidRPr="00154BE2">
        <w:t xml:space="preserve"> grbom</w:t>
      </w:r>
      <w:r w:rsidR="008144FB" w:rsidRPr="00154BE2">
        <w:t>“</w:t>
      </w:r>
      <w:r w:rsidRPr="00154BE2">
        <w:t>.</w:t>
      </w:r>
    </w:p>
    <w:p w:rsidR="0009541E" w:rsidRPr="00154BE2" w:rsidRDefault="0009541E">
      <w:r w:rsidRPr="00154BE2">
        <w:t xml:space="preserve">(Nastala slikovna Konvencija čuvat će se u Općini Rugvica te će se ista iduće godine u Tjednu djeteta </w:t>
      </w:r>
      <w:proofErr w:type="spellStart"/>
      <w:r w:rsidRPr="00154BE2">
        <w:t>doslikati</w:t>
      </w:r>
      <w:proofErr w:type="spellEnd"/>
      <w:r w:rsidRPr="00154BE2">
        <w:t xml:space="preserve">/dovršiti u nekoj od susjednih </w:t>
      </w:r>
      <w:r w:rsidR="00B9099B" w:rsidRPr="00154BE2">
        <w:t xml:space="preserve">osnovnih </w:t>
      </w:r>
      <w:r w:rsidRPr="00154BE2">
        <w:t>škola.)</w:t>
      </w:r>
    </w:p>
    <w:p w:rsidR="00B352E8" w:rsidRPr="00154BE2" w:rsidRDefault="0009541E">
      <w:r w:rsidRPr="00154BE2">
        <w:rPr>
          <w:color w:val="FF0000"/>
          <w:u w:val="single"/>
        </w:rPr>
        <w:t>NAPOMENA:</w:t>
      </w:r>
      <w:r w:rsidRPr="00154BE2">
        <w:rPr>
          <w:color w:val="FF0000"/>
        </w:rPr>
        <w:t xml:space="preserve"> </w:t>
      </w:r>
      <w:r w:rsidR="00B352E8" w:rsidRPr="00154BE2">
        <w:t>Tijekom trajanja radionice učitelji naše škole svojim će radom pripomoći u oslikavanju Konvencije.</w:t>
      </w:r>
    </w:p>
    <w:p w:rsidR="0009541E" w:rsidRPr="00154BE2" w:rsidRDefault="0009541E">
      <w:r w:rsidRPr="00154BE2">
        <w:t xml:space="preserve">Tijekom trajanja radionice roditelji mogu nazočiti javnoj </w:t>
      </w:r>
      <w:r w:rsidR="008144FB" w:rsidRPr="00154BE2">
        <w:t xml:space="preserve">likovnoj </w:t>
      </w:r>
      <w:r w:rsidRPr="00154BE2">
        <w:t>izložbi</w:t>
      </w:r>
      <w:r w:rsidR="008144FB" w:rsidRPr="00154BE2">
        <w:t xml:space="preserve"> učenika</w:t>
      </w:r>
      <w:r w:rsidRPr="00154BE2">
        <w:t xml:space="preserve"> u hodniku škole </w:t>
      </w:r>
      <w:r w:rsidR="008144FB" w:rsidRPr="00154BE2">
        <w:t>(</w:t>
      </w:r>
      <w:r w:rsidRPr="00154BE2">
        <w:t xml:space="preserve"> tem</w:t>
      </w:r>
      <w:r w:rsidR="008144FB" w:rsidRPr="00154BE2">
        <w:t>a:</w:t>
      </w:r>
      <w:r w:rsidRPr="00154BE2">
        <w:t xml:space="preserve"> Moje pravo).  </w:t>
      </w:r>
    </w:p>
    <w:p w:rsidR="008144FB" w:rsidRPr="00154BE2" w:rsidRDefault="008144FB" w:rsidP="008144FB">
      <w:pPr>
        <w:jc w:val="center"/>
        <w:rPr>
          <w:i/>
          <w:iCs/>
          <w:sz w:val="20"/>
          <w:szCs w:val="20"/>
        </w:rPr>
      </w:pPr>
      <w:r w:rsidRPr="00154BE2">
        <w:rPr>
          <w:i/>
          <w:iCs/>
          <w:sz w:val="20"/>
          <w:szCs w:val="20"/>
        </w:rPr>
        <w:t>I vaše dijete je svoje pravo slikovno prikazalo!</w:t>
      </w:r>
    </w:p>
    <w:p w:rsidR="008144FB" w:rsidRDefault="008144FB" w:rsidP="008144FB">
      <w:pPr>
        <w:jc w:val="center"/>
        <w:rPr>
          <w:i/>
          <w:iCs/>
          <w:sz w:val="20"/>
          <w:szCs w:val="20"/>
        </w:rPr>
      </w:pPr>
      <w:r w:rsidRPr="00154BE2">
        <w:rPr>
          <w:i/>
          <w:iCs/>
          <w:sz w:val="20"/>
          <w:szCs w:val="20"/>
        </w:rPr>
        <w:t>Potražite rad svog djeteta na izložbenom panou škole!</w:t>
      </w:r>
    </w:p>
    <w:p w:rsidR="00154BE2" w:rsidRPr="00154BE2" w:rsidRDefault="00154BE2" w:rsidP="008144FB">
      <w:pPr>
        <w:jc w:val="center"/>
        <w:rPr>
          <w:i/>
          <w:iCs/>
          <w:sz w:val="20"/>
          <w:szCs w:val="20"/>
        </w:rPr>
      </w:pPr>
    </w:p>
    <w:p w:rsidR="00B352E8" w:rsidRPr="00154BE2" w:rsidRDefault="00154BE2" w:rsidP="00154BE2">
      <w:pPr>
        <w:jc w:val="center"/>
        <w:rPr>
          <w:i/>
          <w:iCs/>
        </w:rPr>
      </w:pPr>
      <w:r w:rsidRPr="00154BE2">
        <w:rPr>
          <w:i/>
          <w:iCs/>
        </w:rPr>
        <w:t>Djeco, roditelji, bake, djedovi, najbliži odrasli… Zajedni</w:t>
      </w:r>
      <w:r w:rsidR="0060633D">
        <w:rPr>
          <w:i/>
          <w:iCs/>
        </w:rPr>
        <w:t>čki</w:t>
      </w:r>
      <w:r w:rsidRPr="00154BE2">
        <w:rPr>
          <w:i/>
          <w:iCs/>
        </w:rPr>
        <w:t xml:space="preserve">m aktivnostima mnogo </w:t>
      </w:r>
      <w:r>
        <w:rPr>
          <w:i/>
          <w:iCs/>
        </w:rPr>
        <w:t xml:space="preserve">ćemo </w:t>
      </w:r>
      <w:r w:rsidRPr="00154BE2">
        <w:rPr>
          <w:i/>
          <w:iCs/>
        </w:rPr>
        <w:t>naučiti jedni o drugima, ali i o sebi samima.  I najvažnije – podsjetiti se koliko je živa, nepredvidiva, neobična, prepuna pozitivnih rješenja i kreativna – ova naša zajednica u kojoj imamo sreću živjeti</w:t>
      </w:r>
      <w:r>
        <w:rPr>
          <w:i/>
          <w:iCs/>
        </w:rPr>
        <w:t>.</w:t>
      </w:r>
    </w:p>
    <w:p w:rsidR="00B352E8" w:rsidRPr="00154BE2" w:rsidRDefault="00B352E8">
      <w:r w:rsidRPr="00154BE2">
        <w:t xml:space="preserve">                                                                                                                </w:t>
      </w:r>
      <w:r w:rsidR="008144FB" w:rsidRPr="00154BE2">
        <w:t xml:space="preserve">                   </w:t>
      </w:r>
      <w:r w:rsidR="00154BE2">
        <w:t xml:space="preserve">                          </w:t>
      </w:r>
      <w:r w:rsidR="008144FB" w:rsidRPr="00154BE2">
        <w:t xml:space="preserve"> </w:t>
      </w:r>
      <w:r w:rsidRPr="00154BE2">
        <w:rPr>
          <w:sz w:val="18"/>
          <w:szCs w:val="18"/>
        </w:rPr>
        <w:t>djelatnici OŠ Rugvica</w:t>
      </w:r>
    </w:p>
    <w:sectPr w:rsidR="00B352E8" w:rsidRPr="00154BE2" w:rsidSect="009B2077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peopleWaving" w:sz="18" w:space="24" w:color="auto"/>
        <w:bottom w:val="peopleWavin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981" w:rsidRDefault="00D17981" w:rsidP="00B352E8">
      <w:pPr>
        <w:spacing w:after="0" w:line="240" w:lineRule="auto"/>
      </w:pPr>
      <w:r>
        <w:separator/>
      </w:r>
    </w:p>
  </w:endnote>
  <w:endnote w:type="continuationSeparator" w:id="0">
    <w:p w:rsidR="00D17981" w:rsidRDefault="00D17981" w:rsidP="00B3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2E8" w:rsidRDefault="00B352E8">
    <w:pPr>
      <w:pStyle w:val="Podnoj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avokutni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kstni okvir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2E8" w:rsidRDefault="00D17981">
                            <w:pPr>
                              <w:pStyle w:val="Podnoje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Naslov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352E8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B352E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naslov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352E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">
              <v:rect id="Pravokutni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B352E8" w:rsidRDefault="00D17981">
                      <w:pPr>
                        <w:pStyle w:val="Podnoje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Naslov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352E8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B352E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naslov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352E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981" w:rsidRDefault="00D17981" w:rsidP="00B352E8">
      <w:pPr>
        <w:spacing w:after="0" w:line="240" w:lineRule="auto"/>
      </w:pPr>
      <w:r>
        <w:separator/>
      </w:r>
    </w:p>
  </w:footnote>
  <w:footnote w:type="continuationSeparator" w:id="0">
    <w:p w:rsidR="00D17981" w:rsidRDefault="00D17981" w:rsidP="00B3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2E8" w:rsidRDefault="00B352E8" w:rsidP="00B352E8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avokut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F543D8C" id="Pravokutnik 22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6A"/>
    <w:rsid w:val="0009541E"/>
    <w:rsid w:val="00100B6A"/>
    <w:rsid w:val="00154BE2"/>
    <w:rsid w:val="0060633D"/>
    <w:rsid w:val="0063418A"/>
    <w:rsid w:val="007267AF"/>
    <w:rsid w:val="008144FB"/>
    <w:rsid w:val="009B2077"/>
    <w:rsid w:val="00B352E8"/>
    <w:rsid w:val="00B9099B"/>
    <w:rsid w:val="00CE44DC"/>
    <w:rsid w:val="00D17981"/>
    <w:rsid w:val="00DA7C11"/>
    <w:rsid w:val="00E21E41"/>
    <w:rsid w:val="00EC473A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A468C"/>
  <w15:chartTrackingRefBased/>
  <w15:docId w15:val="{5ECDB368-33D4-4D39-BDFE-57236FD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3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52E8"/>
  </w:style>
  <w:style w:type="paragraph" w:styleId="Podnoje">
    <w:name w:val="footer"/>
    <w:basedOn w:val="Normal"/>
    <w:link w:val="PodnojeChar"/>
    <w:uiPriority w:val="99"/>
    <w:unhideWhenUsed/>
    <w:rsid w:val="00B3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Klajn</dc:creator>
  <cp:keywords/>
  <dc:description/>
  <cp:lastModifiedBy>Danijela Klajn</cp:lastModifiedBy>
  <cp:revision>6</cp:revision>
  <cp:lastPrinted>2019-10-03T14:35:00Z</cp:lastPrinted>
  <dcterms:created xsi:type="dcterms:W3CDTF">2019-10-03T13:24:00Z</dcterms:created>
  <dcterms:modified xsi:type="dcterms:W3CDTF">2019-10-06T18:57:00Z</dcterms:modified>
</cp:coreProperties>
</file>